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A046" w14:textId="77777777" w:rsidR="00955BC4" w:rsidRDefault="00955BC4" w:rsidP="00FE240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22312BA5" w14:textId="77777777" w:rsidR="00955BC4" w:rsidRDefault="00955BC4" w:rsidP="00FE240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44594736" w14:textId="77777777" w:rsidR="00955BC4" w:rsidRDefault="00955BC4" w:rsidP="00FE240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1820BBE8" w14:textId="77777777" w:rsidR="00955BC4" w:rsidRDefault="00955BC4" w:rsidP="00FE240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24E7A113" w14:textId="300DAFDF" w:rsidR="000D2A46" w:rsidRPr="00741B70" w:rsidRDefault="000D2A46" w:rsidP="00FE240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741B70">
        <w:rPr>
          <w:rFonts w:ascii="Arial" w:hAnsi="Arial" w:cs="Arial"/>
          <w:b/>
          <w:i/>
          <w:color w:val="FF0000"/>
          <w:sz w:val="28"/>
          <w:szCs w:val="28"/>
        </w:rPr>
        <w:t xml:space="preserve">III etap </w:t>
      </w:r>
      <w:r w:rsidR="00AA4D17">
        <w:rPr>
          <w:rFonts w:ascii="Arial" w:hAnsi="Arial" w:cs="Arial"/>
          <w:b/>
          <w:i/>
          <w:color w:val="FF0000"/>
          <w:sz w:val="28"/>
          <w:szCs w:val="28"/>
        </w:rPr>
        <w:t>ponad</w:t>
      </w:r>
      <w:r w:rsidRPr="00741B70">
        <w:rPr>
          <w:rFonts w:ascii="Arial" w:hAnsi="Arial" w:cs="Arial"/>
          <w:b/>
          <w:i/>
          <w:color w:val="FF0000"/>
          <w:sz w:val="28"/>
          <w:szCs w:val="28"/>
        </w:rPr>
        <w:t>wojewódzki Konkursu w województwie mazowieckim</w:t>
      </w:r>
    </w:p>
    <w:p w14:paraId="651B1909" w14:textId="77777777" w:rsidR="000D2A46" w:rsidRDefault="000D2A46" w:rsidP="00701172">
      <w:pPr>
        <w:rPr>
          <w:rFonts w:ascii="Arial" w:hAnsi="Arial" w:cs="Arial"/>
          <w:b/>
          <w:i/>
          <w:sz w:val="28"/>
          <w:szCs w:val="28"/>
        </w:rPr>
      </w:pPr>
    </w:p>
    <w:p w14:paraId="5B9C64E1" w14:textId="77777777" w:rsidR="00FD5E17" w:rsidRPr="00346F89" w:rsidRDefault="00FD5E17" w:rsidP="00701172">
      <w:pPr>
        <w:rPr>
          <w:rFonts w:ascii="Arial" w:hAnsi="Arial" w:cs="Arial"/>
          <w:b/>
          <w:i/>
          <w:sz w:val="28"/>
          <w:szCs w:val="28"/>
        </w:rPr>
      </w:pPr>
      <w:r w:rsidRPr="00346F89">
        <w:rPr>
          <w:rFonts w:ascii="Arial" w:hAnsi="Arial" w:cs="Arial"/>
          <w:b/>
          <w:i/>
          <w:sz w:val="28"/>
          <w:szCs w:val="28"/>
        </w:rPr>
        <w:t>Szanowni Uczestnicy i Opiekunowie,</w:t>
      </w:r>
    </w:p>
    <w:p w14:paraId="19D6FA2F" w14:textId="77777777" w:rsidR="00FD5E17" w:rsidRPr="00346F89" w:rsidRDefault="00FD5E17" w:rsidP="00701172">
      <w:pPr>
        <w:rPr>
          <w:b/>
          <w:i/>
          <w:sz w:val="28"/>
          <w:szCs w:val="28"/>
        </w:rPr>
      </w:pPr>
    </w:p>
    <w:p w14:paraId="6748ACDF" w14:textId="0B88D787" w:rsidR="00896894" w:rsidRPr="009C22C1" w:rsidRDefault="00FD5E17" w:rsidP="00955B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 xml:space="preserve">uprzejmie informuję, że </w:t>
      </w:r>
      <w:r w:rsidRPr="00346F89">
        <w:rPr>
          <w:rFonts w:ascii="Arial" w:hAnsi="Arial" w:cs="Arial"/>
          <w:b/>
          <w:sz w:val="28"/>
          <w:szCs w:val="28"/>
        </w:rPr>
        <w:t xml:space="preserve">III etap </w:t>
      </w:r>
      <w:r w:rsidR="00AA4D17">
        <w:rPr>
          <w:rFonts w:ascii="Arial" w:hAnsi="Arial" w:cs="Arial"/>
          <w:b/>
          <w:sz w:val="28"/>
          <w:szCs w:val="28"/>
        </w:rPr>
        <w:t>ponad</w:t>
      </w:r>
      <w:r w:rsidRPr="00346F89">
        <w:rPr>
          <w:rFonts w:ascii="Arial" w:hAnsi="Arial" w:cs="Arial"/>
          <w:b/>
          <w:sz w:val="28"/>
          <w:szCs w:val="28"/>
        </w:rPr>
        <w:t>wojewódzki</w:t>
      </w:r>
      <w:r w:rsidRPr="00346F89">
        <w:rPr>
          <w:rFonts w:ascii="Arial" w:hAnsi="Arial" w:cs="Arial"/>
          <w:sz w:val="28"/>
          <w:szCs w:val="28"/>
        </w:rPr>
        <w:t xml:space="preserve"> </w:t>
      </w:r>
      <w:r w:rsidR="009A3055" w:rsidRPr="009A3055">
        <w:rPr>
          <w:rFonts w:ascii="Arial" w:hAnsi="Arial" w:cs="Arial"/>
          <w:sz w:val="28"/>
          <w:szCs w:val="28"/>
        </w:rPr>
        <w:t>XX</w:t>
      </w:r>
      <w:r w:rsidR="005C6295">
        <w:rPr>
          <w:rFonts w:ascii="Arial" w:hAnsi="Arial" w:cs="Arial"/>
          <w:sz w:val="28"/>
          <w:szCs w:val="28"/>
        </w:rPr>
        <w:t>X</w:t>
      </w:r>
      <w:r w:rsidR="005E7D83">
        <w:rPr>
          <w:rFonts w:ascii="Arial" w:hAnsi="Arial" w:cs="Arial"/>
          <w:sz w:val="28"/>
          <w:szCs w:val="28"/>
        </w:rPr>
        <w:t>I</w:t>
      </w:r>
      <w:r w:rsidR="00EA7A74">
        <w:rPr>
          <w:rFonts w:ascii="Arial" w:hAnsi="Arial" w:cs="Arial"/>
          <w:sz w:val="28"/>
          <w:szCs w:val="28"/>
        </w:rPr>
        <w:t xml:space="preserve"> </w:t>
      </w:r>
      <w:r w:rsidR="00C94C0F">
        <w:rPr>
          <w:rFonts w:ascii="Arial" w:hAnsi="Arial" w:cs="Arial"/>
          <w:sz w:val="28"/>
          <w:szCs w:val="28"/>
        </w:rPr>
        <w:t>Po</w:t>
      </w:r>
      <w:r w:rsidR="00DC03D9">
        <w:rPr>
          <w:rFonts w:ascii="Arial" w:hAnsi="Arial" w:cs="Arial"/>
          <w:sz w:val="28"/>
          <w:szCs w:val="28"/>
        </w:rPr>
        <w:t xml:space="preserve">nadwojewódzkiego </w:t>
      </w:r>
      <w:r w:rsidR="00C94C0F">
        <w:rPr>
          <w:rFonts w:ascii="Arial" w:hAnsi="Arial" w:cs="Arial"/>
          <w:sz w:val="28"/>
          <w:szCs w:val="28"/>
        </w:rPr>
        <w:t>K</w:t>
      </w:r>
      <w:r w:rsidR="00DC03D9" w:rsidRPr="009A3055">
        <w:rPr>
          <w:rFonts w:ascii="Arial" w:hAnsi="Arial" w:cs="Arial"/>
          <w:sz w:val="28"/>
          <w:szCs w:val="28"/>
        </w:rPr>
        <w:t>onkur</w:t>
      </w:r>
      <w:r w:rsidR="00DC03D9">
        <w:rPr>
          <w:rFonts w:ascii="Arial" w:hAnsi="Arial" w:cs="Arial"/>
          <w:sz w:val="28"/>
          <w:szCs w:val="28"/>
        </w:rPr>
        <w:t>su</w:t>
      </w:r>
      <w:r w:rsidR="00DC03D9" w:rsidRPr="009A3055">
        <w:rPr>
          <w:rFonts w:ascii="Arial" w:hAnsi="Arial" w:cs="Arial"/>
          <w:sz w:val="28"/>
          <w:szCs w:val="28"/>
        </w:rPr>
        <w:t xml:space="preserve"> </w:t>
      </w:r>
      <w:r w:rsidR="00C94C0F">
        <w:rPr>
          <w:rFonts w:ascii="Arial" w:hAnsi="Arial" w:cs="Arial"/>
          <w:sz w:val="28"/>
          <w:szCs w:val="28"/>
        </w:rPr>
        <w:t>H</w:t>
      </w:r>
      <w:r w:rsidR="00DC03D9" w:rsidRPr="009A3055">
        <w:rPr>
          <w:rFonts w:ascii="Arial" w:hAnsi="Arial" w:cs="Arial"/>
          <w:sz w:val="28"/>
          <w:szCs w:val="28"/>
        </w:rPr>
        <w:t>istoryczn</w:t>
      </w:r>
      <w:r w:rsidR="00DC03D9">
        <w:rPr>
          <w:rFonts w:ascii="Arial" w:hAnsi="Arial" w:cs="Arial"/>
          <w:sz w:val="28"/>
          <w:szCs w:val="28"/>
        </w:rPr>
        <w:t>ego</w:t>
      </w:r>
      <w:r w:rsidR="00DC03D9" w:rsidRPr="009A3055">
        <w:rPr>
          <w:rFonts w:ascii="Arial" w:hAnsi="Arial" w:cs="Arial"/>
          <w:sz w:val="28"/>
          <w:szCs w:val="28"/>
        </w:rPr>
        <w:t xml:space="preserve"> </w:t>
      </w:r>
      <w:r w:rsidR="009A3055" w:rsidRPr="009A3055">
        <w:rPr>
          <w:rFonts w:ascii="Arial" w:hAnsi="Arial" w:cs="Arial"/>
          <w:sz w:val="28"/>
          <w:szCs w:val="28"/>
        </w:rPr>
        <w:t xml:space="preserve">im. majora Marka Gajewskiego </w:t>
      </w:r>
      <w:r w:rsidR="009A3055" w:rsidRPr="004406A7">
        <w:rPr>
          <w:rFonts w:ascii="Arial" w:hAnsi="Arial" w:cs="Arial"/>
          <w:i/>
          <w:sz w:val="28"/>
          <w:szCs w:val="28"/>
        </w:rPr>
        <w:t xml:space="preserve">„Losy żołnierza </w:t>
      </w:r>
      <w:r w:rsidR="00694AA4" w:rsidRPr="004406A7">
        <w:rPr>
          <w:rFonts w:ascii="Arial" w:hAnsi="Arial" w:cs="Arial"/>
          <w:i/>
          <w:sz w:val="28"/>
          <w:szCs w:val="28"/>
        </w:rPr>
        <w:br/>
      </w:r>
      <w:r w:rsidR="009A3055" w:rsidRPr="004406A7">
        <w:rPr>
          <w:rFonts w:ascii="Arial" w:hAnsi="Arial" w:cs="Arial"/>
          <w:i/>
          <w:sz w:val="28"/>
          <w:szCs w:val="28"/>
        </w:rPr>
        <w:t xml:space="preserve">i dzieje oręża polskiego </w:t>
      </w:r>
      <w:r w:rsidR="00694AA4" w:rsidRPr="004406A7">
        <w:rPr>
          <w:rFonts w:ascii="Arial" w:hAnsi="Arial" w:cs="Arial"/>
          <w:i/>
          <w:sz w:val="28"/>
          <w:szCs w:val="28"/>
        </w:rPr>
        <w:t xml:space="preserve">w latach </w:t>
      </w:r>
      <w:r w:rsidR="00756553">
        <w:rPr>
          <w:rFonts w:ascii="Arial" w:hAnsi="Arial" w:cs="Arial"/>
          <w:i/>
          <w:sz w:val="28"/>
          <w:szCs w:val="28"/>
        </w:rPr>
        <w:t>9</w:t>
      </w:r>
      <w:r w:rsidR="001E58B2">
        <w:rPr>
          <w:rFonts w:ascii="Arial" w:hAnsi="Arial" w:cs="Arial"/>
          <w:i/>
          <w:sz w:val="28"/>
          <w:szCs w:val="28"/>
        </w:rPr>
        <w:t>7</w:t>
      </w:r>
      <w:r w:rsidR="00756553">
        <w:rPr>
          <w:rFonts w:ascii="Arial" w:hAnsi="Arial" w:cs="Arial"/>
          <w:i/>
          <w:sz w:val="28"/>
          <w:szCs w:val="28"/>
        </w:rPr>
        <w:t>2</w:t>
      </w:r>
      <w:r w:rsidR="008F7CB0" w:rsidRPr="008F7CB0">
        <w:rPr>
          <w:rFonts w:ascii="Arial" w:hAnsi="Arial" w:cs="Arial"/>
          <w:i/>
          <w:sz w:val="28"/>
          <w:szCs w:val="28"/>
        </w:rPr>
        <w:t>–1</w:t>
      </w:r>
      <w:r w:rsidR="00756553">
        <w:rPr>
          <w:rFonts w:ascii="Arial" w:hAnsi="Arial" w:cs="Arial"/>
          <w:i/>
          <w:sz w:val="28"/>
          <w:szCs w:val="28"/>
        </w:rPr>
        <w:t>5</w:t>
      </w:r>
      <w:r w:rsidR="00300CEE">
        <w:rPr>
          <w:rFonts w:ascii="Arial" w:hAnsi="Arial" w:cs="Arial"/>
          <w:i/>
          <w:sz w:val="28"/>
          <w:szCs w:val="28"/>
        </w:rPr>
        <w:t>14</w:t>
      </w:r>
      <w:r w:rsidR="008F7CB0" w:rsidRPr="008F7CB0">
        <w:rPr>
          <w:rFonts w:ascii="Arial" w:hAnsi="Arial" w:cs="Arial"/>
          <w:i/>
          <w:sz w:val="28"/>
          <w:szCs w:val="28"/>
        </w:rPr>
        <w:t xml:space="preserve">. </w:t>
      </w:r>
      <w:r w:rsidR="00756553" w:rsidRPr="00756553">
        <w:rPr>
          <w:rFonts w:ascii="Arial" w:hAnsi="Arial" w:cs="Arial"/>
          <w:i/>
          <w:sz w:val="28"/>
          <w:szCs w:val="28"/>
        </w:rPr>
        <w:t xml:space="preserve">Od </w:t>
      </w:r>
      <w:r w:rsidR="00300CEE">
        <w:rPr>
          <w:rFonts w:ascii="Arial" w:hAnsi="Arial" w:cs="Arial"/>
          <w:i/>
          <w:sz w:val="28"/>
          <w:szCs w:val="28"/>
        </w:rPr>
        <w:t>Cedyni do Orszy</w:t>
      </w:r>
      <w:r w:rsidR="008F7CB0" w:rsidRPr="008F7CB0">
        <w:rPr>
          <w:rFonts w:ascii="Arial" w:hAnsi="Arial" w:cs="Arial"/>
          <w:i/>
          <w:sz w:val="28"/>
          <w:szCs w:val="28"/>
        </w:rPr>
        <w:t>”</w:t>
      </w:r>
      <w:r w:rsidR="00E05B61" w:rsidRPr="004406A7">
        <w:rPr>
          <w:rFonts w:ascii="Arial" w:hAnsi="Arial" w:cs="Arial"/>
          <w:i/>
          <w:color w:val="000000"/>
          <w:sz w:val="28"/>
          <w:szCs w:val="28"/>
        </w:rPr>
        <w:t>,</w:t>
      </w:r>
      <w:r w:rsidR="00E05B61" w:rsidRPr="00E05B61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346F89">
        <w:rPr>
          <w:rFonts w:ascii="Arial" w:hAnsi="Arial" w:cs="Arial"/>
          <w:sz w:val="28"/>
          <w:szCs w:val="28"/>
        </w:rPr>
        <w:t xml:space="preserve">odbędzie się </w:t>
      </w:r>
      <w:r w:rsidR="00300CEE">
        <w:rPr>
          <w:rFonts w:ascii="Arial" w:hAnsi="Arial" w:cs="Arial"/>
          <w:sz w:val="28"/>
          <w:szCs w:val="28"/>
        </w:rPr>
        <w:br/>
      </w:r>
      <w:r w:rsidR="00C94C0F">
        <w:rPr>
          <w:rFonts w:ascii="Arial" w:hAnsi="Arial" w:cs="Arial"/>
          <w:b/>
          <w:sz w:val="28"/>
          <w:szCs w:val="28"/>
        </w:rPr>
        <w:t>13</w:t>
      </w:r>
      <w:r w:rsidR="00572E02">
        <w:rPr>
          <w:rFonts w:ascii="Arial" w:hAnsi="Arial" w:cs="Arial"/>
          <w:b/>
          <w:sz w:val="28"/>
          <w:szCs w:val="28"/>
        </w:rPr>
        <w:t xml:space="preserve"> </w:t>
      </w:r>
      <w:r w:rsidR="00EA7A74">
        <w:rPr>
          <w:rFonts w:ascii="Arial" w:hAnsi="Arial" w:cs="Arial"/>
          <w:b/>
          <w:sz w:val="28"/>
          <w:szCs w:val="28"/>
        </w:rPr>
        <w:t>MARC</w:t>
      </w:r>
      <w:r w:rsidR="00572E02">
        <w:rPr>
          <w:rFonts w:ascii="Arial" w:hAnsi="Arial" w:cs="Arial"/>
          <w:b/>
          <w:sz w:val="28"/>
          <w:szCs w:val="28"/>
        </w:rPr>
        <w:t>A</w:t>
      </w:r>
      <w:r w:rsidRPr="00346F89">
        <w:rPr>
          <w:rFonts w:ascii="Arial" w:hAnsi="Arial" w:cs="Arial"/>
          <w:b/>
          <w:bCs/>
          <w:sz w:val="28"/>
          <w:szCs w:val="28"/>
        </w:rPr>
        <w:t xml:space="preserve"> 20</w:t>
      </w:r>
      <w:r w:rsidR="00741B70">
        <w:rPr>
          <w:rFonts w:ascii="Arial" w:hAnsi="Arial" w:cs="Arial"/>
          <w:b/>
          <w:bCs/>
          <w:sz w:val="28"/>
          <w:szCs w:val="28"/>
        </w:rPr>
        <w:t>2</w:t>
      </w:r>
      <w:r w:rsidR="00C94C0F">
        <w:rPr>
          <w:rFonts w:ascii="Arial" w:hAnsi="Arial" w:cs="Arial"/>
          <w:b/>
          <w:bCs/>
          <w:sz w:val="28"/>
          <w:szCs w:val="28"/>
        </w:rPr>
        <w:t>6</w:t>
      </w:r>
      <w:r w:rsidRPr="00346F89">
        <w:rPr>
          <w:rFonts w:ascii="Arial" w:hAnsi="Arial" w:cs="Arial"/>
          <w:b/>
          <w:bCs/>
          <w:sz w:val="28"/>
          <w:szCs w:val="28"/>
        </w:rPr>
        <w:t xml:space="preserve"> r.</w:t>
      </w:r>
      <w:r w:rsidRPr="00346F89">
        <w:rPr>
          <w:rFonts w:ascii="Arial" w:hAnsi="Arial" w:cs="Arial"/>
          <w:b/>
          <w:sz w:val="28"/>
          <w:szCs w:val="28"/>
        </w:rPr>
        <w:t xml:space="preserve"> o godzinie 11.00 </w:t>
      </w:r>
      <w:r w:rsidRPr="00694AA4">
        <w:rPr>
          <w:rFonts w:ascii="Arial" w:hAnsi="Arial" w:cs="Arial"/>
          <w:b/>
          <w:sz w:val="28"/>
          <w:szCs w:val="28"/>
        </w:rPr>
        <w:t>w</w:t>
      </w:r>
      <w:r w:rsidR="00E40ED5" w:rsidRPr="00694AA4">
        <w:rPr>
          <w:rFonts w:ascii="Arial" w:hAnsi="Arial" w:cs="Arial"/>
          <w:b/>
          <w:sz w:val="28"/>
          <w:szCs w:val="28"/>
        </w:rPr>
        <w:t xml:space="preserve"> </w:t>
      </w:r>
      <w:r w:rsidR="00694AA4" w:rsidRPr="00694AA4">
        <w:rPr>
          <w:rFonts w:ascii="Arial" w:hAnsi="Arial" w:cs="Arial"/>
          <w:b/>
          <w:sz w:val="28"/>
          <w:szCs w:val="28"/>
        </w:rPr>
        <w:t>Mazowieckim Samorządowym Centrum Doskonalenia Nauczycieli</w:t>
      </w:r>
      <w:r w:rsidR="00767B5A" w:rsidRPr="00694AA4">
        <w:rPr>
          <w:rFonts w:ascii="Arial" w:hAnsi="Arial" w:cs="Arial"/>
          <w:b/>
          <w:sz w:val="28"/>
          <w:szCs w:val="28"/>
        </w:rPr>
        <w:t xml:space="preserve"> </w:t>
      </w:r>
      <w:r w:rsidR="00767B5A" w:rsidRPr="009C22C1">
        <w:rPr>
          <w:rFonts w:ascii="Arial" w:hAnsi="Arial" w:cs="Arial"/>
          <w:b/>
          <w:sz w:val="28"/>
          <w:szCs w:val="28"/>
        </w:rPr>
        <w:t>w Warszawie</w:t>
      </w:r>
      <w:r w:rsidR="00694AA4">
        <w:rPr>
          <w:rFonts w:ascii="Arial" w:hAnsi="Arial" w:cs="Arial"/>
          <w:b/>
          <w:sz w:val="28"/>
          <w:szCs w:val="28"/>
        </w:rPr>
        <w:t xml:space="preserve"> ul. Świętojerska 9</w:t>
      </w:r>
      <w:r w:rsidR="00767B5A" w:rsidRPr="009C22C1">
        <w:rPr>
          <w:rFonts w:ascii="Arial" w:hAnsi="Arial" w:cs="Arial"/>
          <w:b/>
          <w:sz w:val="28"/>
          <w:szCs w:val="28"/>
        </w:rPr>
        <w:t xml:space="preserve">. </w:t>
      </w:r>
    </w:p>
    <w:p w14:paraId="6A1CD202" w14:textId="77777777" w:rsidR="00FD5E17" w:rsidRPr="00346F89" w:rsidRDefault="00FD5E17" w:rsidP="00955BC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 xml:space="preserve">Czas trwania etapu </w:t>
      </w:r>
      <w:r w:rsidR="00FA4493">
        <w:rPr>
          <w:rFonts w:ascii="Arial" w:hAnsi="Arial" w:cs="Arial"/>
          <w:sz w:val="28"/>
          <w:szCs w:val="28"/>
        </w:rPr>
        <w:t>wojewódzkiego</w:t>
      </w:r>
      <w:r w:rsidRPr="00346F89">
        <w:rPr>
          <w:rFonts w:ascii="Arial" w:hAnsi="Arial" w:cs="Arial"/>
          <w:sz w:val="28"/>
          <w:szCs w:val="28"/>
        </w:rPr>
        <w:t xml:space="preserve"> wynosi </w:t>
      </w:r>
      <w:r w:rsidR="00E05B61">
        <w:rPr>
          <w:rFonts w:ascii="Arial" w:hAnsi="Arial" w:cs="Arial"/>
          <w:b/>
          <w:sz w:val="28"/>
          <w:szCs w:val="28"/>
        </w:rPr>
        <w:t>9</w:t>
      </w:r>
      <w:r w:rsidRPr="009C22C1">
        <w:rPr>
          <w:rFonts w:ascii="Arial" w:hAnsi="Arial" w:cs="Arial"/>
          <w:b/>
          <w:sz w:val="28"/>
          <w:szCs w:val="28"/>
        </w:rPr>
        <w:t>0 minut</w:t>
      </w:r>
      <w:r w:rsidRPr="00346F89">
        <w:rPr>
          <w:rFonts w:ascii="Arial" w:hAnsi="Arial" w:cs="Arial"/>
          <w:sz w:val="28"/>
          <w:szCs w:val="28"/>
        </w:rPr>
        <w:t>.</w:t>
      </w:r>
    </w:p>
    <w:p w14:paraId="6EB17F40" w14:textId="77777777" w:rsidR="00FD5E17" w:rsidRPr="00346F89" w:rsidRDefault="00FD5E17" w:rsidP="00955BC4">
      <w:pPr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 xml:space="preserve"> Bardzo proszę o przybycie </w:t>
      </w:r>
      <w:r w:rsidR="00E40ED5" w:rsidRPr="00346F89">
        <w:rPr>
          <w:rFonts w:ascii="Arial" w:hAnsi="Arial" w:cs="Arial"/>
          <w:sz w:val="28"/>
          <w:szCs w:val="28"/>
        </w:rPr>
        <w:t>uczestników w wyznaczone miejsce</w:t>
      </w:r>
      <w:r w:rsidRPr="00346F89">
        <w:rPr>
          <w:rFonts w:ascii="Arial" w:hAnsi="Arial" w:cs="Arial"/>
          <w:sz w:val="28"/>
          <w:szCs w:val="28"/>
        </w:rPr>
        <w:t xml:space="preserve"> </w:t>
      </w:r>
      <w:r w:rsidRPr="00346F89">
        <w:rPr>
          <w:rFonts w:ascii="Arial" w:hAnsi="Arial" w:cs="Arial"/>
          <w:b/>
          <w:sz w:val="28"/>
          <w:szCs w:val="28"/>
        </w:rPr>
        <w:t>do godz. 10.45,</w:t>
      </w:r>
      <w:r w:rsidRPr="00346F89">
        <w:rPr>
          <w:rFonts w:ascii="Arial" w:hAnsi="Arial" w:cs="Arial"/>
          <w:sz w:val="28"/>
          <w:szCs w:val="28"/>
        </w:rPr>
        <w:t xml:space="preserve"> co umożliwi punktualne rozpoczęcie Konkursu. Uczestnicy proszeni są o zabranie ze sobą legitymacji szkolnej</w:t>
      </w:r>
      <w:r w:rsidR="00AA4D17">
        <w:rPr>
          <w:rFonts w:ascii="Arial" w:hAnsi="Arial" w:cs="Arial"/>
          <w:sz w:val="28"/>
          <w:szCs w:val="28"/>
        </w:rPr>
        <w:t xml:space="preserve"> i</w:t>
      </w:r>
      <w:r w:rsidRPr="00346F89">
        <w:rPr>
          <w:rFonts w:ascii="Arial" w:hAnsi="Arial" w:cs="Arial"/>
          <w:sz w:val="28"/>
          <w:szCs w:val="28"/>
        </w:rPr>
        <w:t xml:space="preserve"> przyborów do pisania. </w:t>
      </w:r>
    </w:p>
    <w:p w14:paraId="2A6BA300" w14:textId="444D12FF" w:rsidR="00FD5E17" w:rsidRPr="00346F89" w:rsidRDefault="00FD5E17" w:rsidP="00955BC4">
      <w:pPr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 xml:space="preserve">Jednocześnie przypominam, że za zapewnienie bezpieczeństwa uczestnikom </w:t>
      </w:r>
      <w:r w:rsidR="00B245D5">
        <w:rPr>
          <w:rFonts w:ascii="Arial" w:hAnsi="Arial" w:cs="Arial"/>
          <w:sz w:val="28"/>
          <w:szCs w:val="28"/>
        </w:rPr>
        <w:br/>
      </w:r>
      <w:r w:rsidRPr="00346F89">
        <w:rPr>
          <w:rFonts w:ascii="Arial" w:hAnsi="Arial" w:cs="Arial"/>
          <w:sz w:val="28"/>
          <w:szCs w:val="28"/>
        </w:rPr>
        <w:t xml:space="preserve">III etapu </w:t>
      </w:r>
      <w:r w:rsidR="00AA4D17">
        <w:rPr>
          <w:rFonts w:ascii="Arial" w:hAnsi="Arial" w:cs="Arial"/>
          <w:sz w:val="28"/>
          <w:szCs w:val="28"/>
        </w:rPr>
        <w:t>ponad</w:t>
      </w:r>
      <w:r w:rsidRPr="00346F89">
        <w:rPr>
          <w:rFonts w:ascii="Arial" w:hAnsi="Arial" w:cs="Arial"/>
          <w:sz w:val="28"/>
          <w:szCs w:val="28"/>
        </w:rPr>
        <w:t>wojewódzkiego w czasie doja</w:t>
      </w:r>
      <w:r w:rsidR="00767B5A" w:rsidRPr="00346F89">
        <w:rPr>
          <w:rFonts w:ascii="Arial" w:hAnsi="Arial" w:cs="Arial"/>
          <w:sz w:val="28"/>
          <w:szCs w:val="28"/>
        </w:rPr>
        <w:t>zdu do miejsca przeprowadzania K</w:t>
      </w:r>
      <w:r w:rsidRPr="00346F89">
        <w:rPr>
          <w:rFonts w:ascii="Arial" w:hAnsi="Arial" w:cs="Arial"/>
          <w:sz w:val="28"/>
          <w:szCs w:val="28"/>
        </w:rPr>
        <w:t>onkursu, jego trwania, a także powrotu do szkoły odpowiada dyrektor szkoły, do której uczęszcza uczeń.</w:t>
      </w:r>
    </w:p>
    <w:p w14:paraId="7E590E70" w14:textId="61A57921" w:rsidR="00936468" w:rsidRPr="00346F89" w:rsidRDefault="00936468" w:rsidP="00955BC4">
      <w:pPr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 xml:space="preserve">Ponadto informuję, że zgodnie z Regulaminem Konkursu, </w:t>
      </w:r>
      <w:r w:rsidRPr="00346F89">
        <w:rPr>
          <w:rFonts w:ascii="Arial" w:hAnsi="Arial" w:cs="Arial"/>
          <w:b/>
          <w:sz w:val="28"/>
          <w:szCs w:val="28"/>
        </w:rPr>
        <w:t xml:space="preserve">laureatami </w:t>
      </w:r>
      <w:r w:rsidRPr="00346F89">
        <w:rPr>
          <w:rFonts w:ascii="Arial" w:hAnsi="Arial" w:cs="Arial"/>
          <w:sz w:val="28"/>
          <w:szCs w:val="28"/>
        </w:rPr>
        <w:t>Konkursu zostają ucz</w:t>
      </w:r>
      <w:r>
        <w:rPr>
          <w:rFonts w:ascii="Arial" w:hAnsi="Arial" w:cs="Arial"/>
          <w:sz w:val="28"/>
          <w:szCs w:val="28"/>
        </w:rPr>
        <w:t>estnicy</w:t>
      </w:r>
      <w:r w:rsidRPr="00346F89">
        <w:rPr>
          <w:rFonts w:ascii="Arial" w:hAnsi="Arial" w:cs="Arial"/>
          <w:sz w:val="28"/>
          <w:szCs w:val="28"/>
        </w:rPr>
        <w:t xml:space="preserve">, którzy uzyskają </w:t>
      </w:r>
      <w:r>
        <w:rPr>
          <w:rFonts w:ascii="Arial" w:hAnsi="Arial" w:cs="Arial"/>
          <w:b/>
          <w:sz w:val="28"/>
          <w:szCs w:val="28"/>
        </w:rPr>
        <w:t>co najmniej 85</w:t>
      </w:r>
      <w:r w:rsidRPr="00346F89">
        <w:rPr>
          <w:rFonts w:ascii="Arial" w:hAnsi="Arial" w:cs="Arial"/>
          <w:b/>
          <w:sz w:val="28"/>
          <w:szCs w:val="28"/>
        </w:rPr>
        <w:t xml:space="preserve"> %</w:t>
      </w:r>
      <w:r w:rsidRPr="00346F89">
        <w:rPr>
          <w:rFonts w:ascii="Arial" w:hAnsi="Arial" w:cs="Arial"/>
          <w:sz w:val="28"/>
          <w:szCs w:val="28"/>
        </w:rPr>
        <w:t xml:space="preserve"> punktów możliwych do zdobycia na etapie </w:t>
      </w:r>
      <w:r w:rsidR="00FA0F46">
        <w:rPr>
          <w:rFonts w:ascii="Arial" w:hAnsi="Arial" w:cs="Arial"/>
          <w:sz w:val="28"/>
          <w:szCs w:val="28"/>
        </w:rPr>
        <w:t>ponad</w:t>
      </w:r>
      <w:r w:rsidRPr="00346F89">
        <w:rPr>
          <w:rFonts w:ascii="Arial" w:hAnsi="Arial" w:cs="Arial"/>
          <w:sz w:val="28"/>
          <w:szCs w:val="28"/>
        </w:rPr>
        <w:t xml:space="preserve">wojewódzkim, a </w:t>
      </w:r>
      <w:r w:rsidRPr="00346F89">
        <w:rPr>
          <w:rFonts w:ascii="Arial" w:hAnsi="Arial" w:cs="Arial"/>
          <w:b/>
          <w:sz w:val="28"/>
          <w:szCs w:val="28"/>
        </w:rPr>
        <w:t>finalistami</w:t>
      </w:r>
      <w:r w:rsidRPr="00346F89">
        <w:rPr>
          <w:rFonts w:ascii="Arial" w:hAnsi="Arial" w:cs="Arial"/>
          <w:sz w:val="28"/>
          <w:szCs w:val="28"/>
        </w:rPr>
        <w:t xml:space="preserve"> uczniowie, którzy uzyskają </w:t>
      </w:r>
      <w:r>
        <w:rPr>
          <w:rFonts w:ascii="Arial" w:hAnsi="Arial" w:cs="Arial"/>
          <w:b/>
          <w:sz w:val="28"/>
          <w:szCs w:val="28"/>
        </w:rPr>
        <w:t>co najmniej 55</w:t>
      </w:r>
      <w:r w:rsidRPr="00346F89">
        <w:rPr>
          <w:rFonts w:ascii="Arial" w:hAnsi="Arial" w:cs="Arial"/>
          <w:b/>
          <w:sz w:val="28"/>
          <w:szCs w:val="28"/>
        </w:rPr>
        <w:t>%</w:t>
      </w:r>
      <w:r w:rsidRPr="00346F89">
        <w:rPr>
          <w:rFonts w:ascii="Arial" w:hAnsi="Arial" w:cs="Arial"/>
          <w:sz w:val="28"/>
          <w:szCs w:val="28"/>
        </w:rPr>
        <w:t xml:space="preserve"> punktów możliwych do zdobycia.</w:t>
      </w:r>
    </w:p>
    <w:p w14:paraId="398BDDEB" w14:textId="1B960EC3" w:rsidR="002816B3" w:rsidRPr="00346F89" w:rsidRDefault="002816B3" w:rsidP="00955BC4">
      <w:pPr>
        <w:spacing w:before="240" w:line="276" w:lineRule="auto"/>
        <w:jc w:val="both"/>
        <w:rPr>
          <w:rFonts w:ascii="Arial" w:hAnsi="Arial" w:cs="Arial"/>
          <w:sz w:val="28"/>
          <w:szCs w:val="28"/>
        </w:rPr>
      </w:pPr>
      <w:r w:rsidRPr="00346F89">
        <w:rPr>
          <w:rFonts w:ascii="Arial" w:hAnsi="Arial" w:cs="Arial"/>
          <w:sz w:val="28"/>
          <w:szCs w:val="28"/>
        </w:rPr>
        <w:t>Wyniki III etap</w:t>
      </w:r>
      <w:r w:rsidR="00AA4D17">
        <w:rPr>
          <w:rFonts w:ascii="Arial" w:hAnsi="Arial" w:cs="Arial"/>
          <w:sz w:val="28"/>
          <w:szCs w:val="28"/>
        </w:rPr>
        <w:t>u</w:t>
      </w:r>
      <w:r w:rsidR="000254CB">
        <w:rPr>
          <w:rFonts w:ascii="Arial" w:hAnsi="Arial" w:cs="Arial"/>
          <w:sz w:val="28"/>
          <w:szCs w:val="28"/>
        </w:rPr>
        <w:t xml:space="preserve"> oraz </w:t>
      </w:r>
      <w:r w:rsidRPr="00346F89">
        <w:rPr>
          <w:rFonts w:ascii="Arial" w:hAnsi="Arial" w:cs="Arial"/>
          <w:sz w:val="28"/>
          <w:szCs w:val="28"/>
        </w:rPr>
        <w:t>wykaz uczniów zakwalifikowanych do</w:t>
      </w:r>
      <w:r>
        <w:rPr>
          <w:rFonts w:ascii="Arial" w:hAnsi="Arial" w:cs="Arial"/>
          <w:sz w:val="28"/>
          <w:szCs w:val="28"/>
        </w:rPr>
        <w:t xml:space="preserve"> </w:t>
      </w:r>
      <w:r w:rsidR="00AA4D17">
        <w:rPr>
          <w:rFonts w:ascii="Arial" w:hAnsi="Arial" w:cs="Arial"/>
          <w:sz w:val="28"/>
          <w:szCs w:val="28"/>
        </w:rPr>
        <w:t>Zawodów Laureatów Gali Finałowej</w:t>
      </w:r>
      <w:r w:rsidR="000254CB">
        <w:rPr>
          <w:rFonts w:ascii="Arial" w:hAnsi="Arial" w:cs="Arial"/>
          <w:sz w:val="28"/>
          <w:szCs w:val="28"/>
        </w:rPr>
        <w:t xml:space="preserve"> będą</w:t>
      </w:r>
      <w:r w:rsidR="00572E02">
        <w:rPr>
          <w:rFonts w:ascii="Arial" w:hAnsi="Arial" w:cs="Arial"/>
          <w:sz w:val="28"/>
          <w:szCs w:val="28"/>
        </w:rPr>
        <w:t xml:space="preserve"> zamieszczone</w:t>
      </w:r>
      <w:r w:rsidRPr="00346F89">
        <w:rPr>
          <w:rFonts w:ascii="Arial" w:hAnsi="Arial" w:cs="Arial"/>
          <w:sz w:val="28"/>
          <w:szCs w:val="28"/>
        </w:rPr>
        <w:t xml:space="preserve"> na stronie internetowej </w:t>
      </w:r>
      <w:r w:rsidR="00572E02">
        <w:rPr>
          <w:rFonts w:ascii="Arial" w:hAnsi="Arial" w:cs="Arial"/>
          <w:sz w:val="28"/>
          <w:szCs w:val="28"/>
        </w:rPr>
        <w:t xml:space="preserve">Kuratorium Oświaty </w:t>
      </w:r>
      <w:r w:rsidR="00936468">
        <w:rPr>
          <w:rFonts w:ascii="Arial" w:hAnsi="Arial" w:cs="Arial"/>
          <w:sz w:val="28"/>
          <w:szCs w:val="28"/>
        </w:rPr>
        <w:br/>
      </w:r>
      <w:r w:rsidR="00572E02">
        <w:rPr>
          <w:rFonts w:ascii="Arial" w:hAnsi="Arial" w:cs="Arial"/>
          <w:sz w:val="28"/>
          <w:szCs w:val="28"/>
        </w:rPr>
        <w:t>w Warszawie oraz</w:t>
      </w:r>
      <w:r w:rsidRPr="00346F89">
        <w:rPr>
          <w:rFonts w:ascii="Arial" w:hAnsi="Arial" w:cs="Arial"/>
          <w:sz w:val="28"/>
          <w:szCs w:val="28"/>
        </w:rPr>
        <w:t xml:space="preserve"> na </w:t>
      </w:r>
      <w:r>
        <w:rPr>
          <w:rFonts w:ascii="Arial" w:hAnsi="Arial" w:cs="Arial"/>
          <w:sz w:val="28"/>
          <w:szCs w:val="28"/>
        </w:rPr>
        <w:t xml:space="preserve">ogólnopolskiej </w:t>
      </w:r>
      <w:r w:rsidRPr="00346F89">
        <w:rPr>
          <w:rFonts w:ascii="Arial" w:hAnsi="Arial" w:cs="Arial"/>
          <w:sz w:val="28"/>
          <w:szCs w:val="28"/>
        </w:rPr>
        <w:t xml:space="preserve">stronie </w:t>
      </w:r>
      <w:r w:rsidR="00572E02">
        <w:rPr>
          <w:rFonts w:ascii="Arial" w:hAnsi="Arial" w:cs="Arial"/>
          <w:sz w:val="28"/>
          <w:szCs w:val="28"/>
        </w:rPr>
        <w:t>internetowej</w:t>
      </w:r>
      <w:r w:rsidRPr="00346F89">
        <w:rPr>
          <w:rFonts w:ascii="Arial" w:hAnsi="Arial" w:cs="Arial"/>
          <w:sz w:val="28"/>
          <w:szCs w:val="28"/>
        </w:rPr>
        <w:t xml:space="preserve"> Konkursu.</w:t>
      </w:r>
      <w:r>
        <w:rPr>
          <w:rFonts w:ascii="Arial" w:hAnsi="Arial" w:cs="Arial"/>
          <w:sz w:val="28"/>
          <w:szCs w:val="28"/>
        </w:rPr>
        <w:t xml:space="preserve"> </w:t>
      </w:r>
      <w:r w:rsidRPr="00346F89">
        <w:rPr>
          <w:rFonts w:ascii="Arial" w:hAnsi="Arial" w:cs="Arial"/>
          <w:sz w:val="28"/>
          <w:szCs w:val="28"/>
        </w:rPr>
        <w:t>Komisja</w:t>
      </w:r>
      <w:r>
        <w:rPr>
          <w:rFonts w:ascii="Arial" w:hAnsi="Arial" w:cs="Arial"/>
          <w:sz w:val="28"/>
          <w:szCs w:val="28"/>
        </w:rPr>
        <w:t xml:space="preserve"> K</w:t>
      </w:r>
      <w:r w:rsidRPr="00346F89">
        <w:rPr>
          <w:rFonts w:ascii="Arial" w:hAnsi="Arial" w:cs="Arial"/>
          <w:sz w:val="28"/>
          <w:szCs w:val="28"/>
        </w:rPr>
        <w:t xml:space="preserve">onkursowa </w:t>
      </w:r>
      <w:r w:rsidRPr="00346F89">
        <w:rPr>
          <w:rFonts w:ascii="Arial" w:hAnsi="Arial" w:cs="Arial"/>
          <w:b/>
          <w:sz w:val="28"/>
          <w:szCs w:val="28"/>
        </w:rPr>
        <w:t xml:space="preserve">zakwalifikuje do </w:t>
      </w:r>
      <w:r w:rsidR="00AA4D17" w:rsidRPr="00AA4D17">
        <w:rPr>
          <w:rFonts w:ascii="Arial" w:hAnsi="Arial" w:cs="Arial"/>
          <w:b/>
          <w:sz w:val="28"/>
          <w:szCs w:val="28"/>
        </w:rPr>
        <w:t xml:space="preserve">Zawodów Laureatów Gali Finałowej </w:t>
      </w:r>
      <w:r w:rsidR="00936468">
        <w:rPr>
          <w:rFonts w:ascii="Arial" w:hAnsi="Arial" w:cs="Arial"/>
          <w:b/>
          <w:sz w:val="28"/>
          <w:szCs w:val="28"/>
        </w:rPr>
        <w:br/>
      </w:r>
      <w:r w:rsidR="00B20691">
        <w:rPr>
          <w:rFonts w:ascii="Arial" w:hAnsi="Arial" w:cs="Arial"/>
          <w:b/>
          <w:sz w:val="28"/>
          <w:szCs w:val="28"/>
        </w:rPr>
        <w:t>3</w:t>
      </w:r>
      <w:r w:rsidRPr="00346F89">
        <w:rPr>
          <w:rFonts w:ascii="Arial" w:hAnsi="Arial" w:cs="Arial"/>
          <w:b/>
          <w:sz w:val="28"/>
          <w:szCs w:val="28"/>
        </w:rPr>
        <w:t xml:space="preserve"> ucz</w:t>
      </w:r>
      <w:r w:rsidR="00936468">
        <w:rPr>
          <w:rFonts w:ascii="Arial" w:hAnsi="Arial" w:cs="Arial"/>
          <w:b/>
          <w:sz w:val="28"/>
          <w:szCs w:val="28"/>
        </w:rPr>
        <w:t>est</w:t>
      </w:r>
      <w:r w:rsidRPr="00346F89">
        <w:rPr>
          <w:rFonts w:ascii="Arial" w:hAnsi="Arial" w:cs="Arial"/>
          <w:b/>
          <w:sz w:val="28"/>
          <w:szCs w:val="28"/>
        </w:rPr>
        <w:t>ni</w:t>
      </w:r>
      <w:r w:rsidR="00936468">
        <w:rPr>
          <w:rFonts w:ascii="Arial" w:hAnsi="Arial" w:cs="Arial"/>
          <w:b/>
          <w:sz w:val="28"/>
          <w:szCs w:val="28"/>
        </w:rPr>
        <w:t>k</w:t>
      </w:r>
      <w:r w:rsidRPr="00346F89">
        <w:rPr>
          <w:rFonts w:ascii="Arial" w:hAnsi="Arial" w:cs="Arial"/>
          <w:b/>
          <w:sz w:val="28"/>
          <w:szCs w:val="28"/>
        </w:rPr>
        <w:t>ów</w:t>
      </w:r>
      <w:r w:rsidRPr="00346F89">
        <w:rPr>
          <w:rFonts w:ascii="Arial" w:hAnsi="Arial" w:cs="Arial"/>
          <w:sz w:val="28"/>
          <w:szCs w:val="28"/>
        </w:rPr>
        <w:t xml:space="preserve"> z największą lic</w:t>
      </w:r>
      <w:r w:rsidR="00741B70">
        <w:rPr>
          <w:rFonts w:ascii="Arial" w:hAnsi="Arial" w:cs="Arial"/>
          <w:sz w:val="28"/>
          <w:szCs w:val="28"/>
        </w:rPr>
        <w:t xml:space="preserve">zbą </w:t>
      </w:r>
      <w:r w:rsidR="005A11FE">
        <w:rPr>
          <w:rFonts w:ascii="Arial" w:hAnsi="Arial" w:cs="Arial"/>
          <w:sz w:val="28"/>
          <w:szCs w:val="28"/>
        </w:rPr>
        <w:t>uzyskanych</w:t>
      </w:r>
      <w:r w:rsidR="00B3427B">
        <w:rPr>
          <w:rFonts w:ascii="Arial" w:hAnsi="Arial" w:cs="Arial"/>
          <w:sz w:val="28"/>
          <w:szCs w:val="28"/>
        </w:rPr>
        <w:t xml:space="preserve"> </w:t>
      </w:r>
      <w:r w:rsidR="00741B70">
        <w:rPr>
          <w:rFonts w:ascii="Arial" w:hAnsi="Arial" w:cs="Arial"/>
          <w:sz w:val="28"/>
          <w:szCs w:val="28"/>
        </w:rPr>
        <w:t>punktów</w:t>
      </w:r>
      <w:r w:rsidRPr="00346F89">
        <w:rPr>
          <w:rFonts w:ascii="Arial" w:hAnsi="Arial" w:cs="Arial"/>
          <w:sz w:val="28"/>
          <w:szCs w:val="28"/>
        </w:rPr>
        <w:t xml:space="preserve">. </w:t>
      </w:r>
    </w:p>
    <w:p w14:paraId="45CD4455" w14:textId="77777777" w:rsidR="00E40ED5" w:rsidRPr="00346F89" w:rsidRDefault="00E40ED5" w:rsidP="00701172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6EC3410D" w14:textId="7A841BC9" w:rsidR="00FD5E17" w:rsidRPr="00982A01" w:rsidRDefault="003907F0" w:rsidP="00701172">
      <w:pPr>
        <w:ind w:left="3540"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</w:t>
      </w:r>
      <w:r w:rsidR="006B0479">
        <w:rPr>
          <w:rFonts w:ascii="Arial" w:hAnsi="Arial" w:cs="Arial"/>
          <w:i/>
          <w:sz w:val="28"/>
          <w:szCs w:val="28"/>
        </w:rPr>
        <w:t xml:space="preserve">  </w:t>
      </w:r>
      <w:r w:rsidR="00756553">
        <w:rPr>
          <w:rFonts w:ascii="Arial" w:hAnsi="Arial" w:cs="Arial"/>
          <w:i/>
          <w:sz w:val="28"/>
          <w:szCs w:val="28"/>
        </w:rPr>
        <w:t>Z wyrazami szacunku</w:t>
      </w:r>
    </w:p>
    <w:p w14:paraId="53A37733" w14:textId="77777777" w:rsidR="00FD5E17" w:rsidRPr="00346F89" w:rsidRDefault="00FD5E17" w:rsidP="00701172">
      <w:pPr>
        <w:rPr>
          <w:rFonts w:ascii="Arial" w:hAnsi="Arial" w:cs="Arial"/>
          <w:sz w:val="28"/>
          <w:szCs w:val="28"/>
        </w:rPr>
      </w:pPr>
    </w:p>
    <w:p w14:paraId="4120B386" w14:textId="5D6F55FC" w:rsidR="00FD5E17" w:rsidRPr="00936468" w:rsidRDefault="00FD5E17" w:rsidP="00701172">
      <w:pPr>
        <w:rPr>
          <w:rFonts w:ascii="Arial" w:hAnsi="Arial" w:cs="Arial"/>
        </w:rPr>
      </w:pPr>
      <w:r w:rsidRPr="00D24DD0">
        <w:rPr>
          <w:rFonts w:ascii="Arial" w:hAnsi="Arial" w:cs="Arial"/>
        </w:rPr>
        <w:t xml:space="preserve">                                                         </w:t>
      </w:r>
      <w:r w:rsidR="00D24DD0">
        <w:rPr>
          <w:rFonts w:ascii="Arial" w:hAnsi="Arial" w:cs="Arial"/>
        </w:rPr>
        <w:tab/>
      </w:r>
      <w:r w:rsidR="00D24DD0">
        <w:rPr>
          <w:rFonts w:ascii="Arial" w:hAnsi="Arial" w:cs="Arial"/>
        </w:rPr>
        <w:tab/>
      </w:r>
      <w:r w:rsidR="006B0479">
        <w:rPr>
          <w:rFonts w:ascii="Arial" w:hAnsi="Arial" w:cs="Arial"/>
        </w:rPr>
        <w:t xml:space="preserve">  </w:t>
      </w:r>
      <w:r w:rsidRPr="00936468">
        <w:rPr>
          <w:rFonts w:ascii="Arial" w:hAnsi="Arial" w:cs="Arial"/>
        </w:rPr>
        <w:t>Koordynator Wojewódzki Konkursu</w:t>
      </w:r>
    </w:p>
    <w:p w14:paraId="1E93E6E9" w14:textId="6457C68F" w:rsidR="00E05B61" w:rsidRPr="00D24DD0" w:rsidRDefault="00572E02" w:rsidP="00E05B61">
      <w:pPr>
        <w:ind w:left="2832" w:firstLine="708"/>
        <w:rPr>
          <w:rFonts w:ascii="Arial" w:hAnsi="Arial" w:cs="Arial"/>
          <w:i/>
        </w:rPr>
      </w:pPr>
      <w:r w:rsidRPr="00936468">
        <w:rPr>
          <w:rFonts w:ascii="Arial" w:hAnsi="Arial" w:cs="Arial"/>
        </w:rPr>
        <w:t xml:space="preserve"> </w:t>
      </w:r>
      <w:r w:rsidR="00D24DD0" w:rsidRPr="00936468">
        <w:rPr>
          <w:rFonts w:ascii="Arial" w:hAnsi="Arial" w:cs="Arial"/>
        </w:rPr>
        <w:tab/>
      </w:r>
      <w:r w:rsidR="00936468" w:rsidRPr="00936468">
        <w:rPr>
          <w:rFonts w:ascii="Arial" w:hAnsi="Arial" w:cs="Arial"/>
        </w:rPr>
        <w:t xml:space="preserve">           </w:t>
      </w:r>
      <w:r w:rsidR="00E05B61" w:rsidRPr="00936468">
        <w:rPr>
          <w:rFonts w:ascii="Arial" w:hAnsi="Arial" w:cs="Arial"/>
        </w:rPr>
        <w:t>Przewodniczący Komisji Konkur</w:t>
      </w:r>
      <w:r w:rsidR="006B0479">
        <w:rPr>
          <w:rFonts w:ascii="Arial" w:hAnsi="Arial" w:cs="Arial"/>
        </w:rPr>
        <w:t>s</w:t>
      </w:r>
      <w:r w:rsidR="000E0EE0">
        <w:rPr>
          <w:rFonts w:ascii="Arial" w:hAnsi="Arial" w:cs="Arial"/>
        </w:rPr>
        <w:t>owe</w:t>
      </w:r>
      <w:r w:rsidR="006B0479">
        <w:rPr>
          <w:rFonts w:ascii="Arial" w:hAnsi="Arial" w:cs="Arial"/>
        </w:rPr>
        <w:t>j</w:t>
      </w:r>
    </w:p>
    <w:p w14:paraId="2B0E3A35" w14:textId="77777777" w:rsidR="00500F78" w:rsidRPr="00D24DD0" w:rsidRDefault="00500F78" w:rsidP="00E05B61">
      <w:pPr>
        <w:ind w:left="2832" w:firstLine="708"/>
        <w:rPr>
          <w:i/>
        </w:rPr>
      </w:pPr>
      <w:r w:rsidRPr="00D24DD0">
        <w:rPr>
          <w:rFonts w:ascii="Arial" w:hAnsi="Arial" w:cs="Arial"/>
          <w:i/>
        </w:rPr>
        <w:t xml:space="preserve">                                     </w:t>
      </w:r>
      <w:r w:rsidR="00D24DD0">
        <w:rPr>
          <w:rFonts w:ascii="Arial" w:hAnsi="Arial" w:cs="Arial"/>
          <w:i/>
        </w:rPr>
        <w:t xml:space="preserve">       </w:t>
      </w:r>
      <w:r w:rsidRPr="00D24DD0">
        <w:rPr>
          <w:rFonts w:ascii="Arial" w:hAnsi="Arial" w:cs="Arial"/>
          <w:i/>
        </w:rPr>
        <w:t xml:space="preserve">  /-/</w:t>
      </w:r>
    </w:p>
    <w:p w14:paraId="5BDBDA9E" w14:textId="77777777" w:rsidR="00370CD0" w:rsidRPr="00D24DD0" w:rsidRDefault="00FD5E17" w:rsidP="00701172">
      <w:r w:rsidRPr="00D24DD0">
        <w:rPr>
          <w:rFonts w:ascii="Arial" w:hAnsi="Arial" w:cs="Arial"/>
          <w:i/>
        </w:rPr>
        <w:t xml:space="preserve">                                                          </w:t>
      </w:r>
      <w:r w:rsidR="00E05B61" w:rsidRPr="00D24DD0">
        <w:rPr>
          <w:rFonts w:ascii="Arial" w:hAnsi="Arial" w:cs="Arial"/>
          <w:i/>
        </w:rPr>
        <w:t xml:space="preserve">   </w:t>
      </w:r>
      <w:r w:rsidR="00D24DD0">
        <w:rPr>
          <w:rFonts w:ascii="Arial" w:hAnsi="Arial" w:cs="Arial"/>
          <w:i/>
        </w:rPr>
        <w:tab/>
      </w:r>
      <w:r w:rsidR="00D24DD0">
        <w:rPr>
          <w:rFonts w:ascii="Arial" w:hAnsi="Arial" w:cs="Arial"/>
          <w:i/>
        </w:rPr>
        <w:tab/>
      </w:r>
      <w:r w:rsidR="00936468">
        <w:rPr>
          <w:rFonts w:ascii="Arial" w:hAnsi="Arial" w:cs="Arial"/>
          <w:i/>
        </w:rPr>
        <w:t xml:space="preserve">    </w:t>
      </w:r>
      <w:r w:rsidR="009A3055">
        <w:rPr>
          <w:rFonts w:ascii="Arial" w:hAnsi="Arial" w:cs="Arial"/>
          <w:i/>
        </w:rPr>
        <w:t xml:space="preserve">      </w:t>
      </w:r>
      <w:r w:rsidRPr="00D24DD0">
        <w:rPr>
          <w:rFonts w:ascii="Arial" w:hAnsi="Arial" w:cs="Arial"/>
          <w:i/>
        </w:rPr>
        <w:t>Zdzisław Młodziejewski</w:t>
      </w:r>
    </w:p>
    <w:sectPr w:rsidR="00370CD0" w:rsidRPr="00D24DD0" w:rsidSect="0020000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183A" w14:textId="77777777" w:rsidR="00511965" w:rsidRDefault="00511965" w:rsidP="00512B8B">
      <w:r>
        <w:separator/>
      </w:r>
    </w:p>
  </w:endnote>
  <w:endnote w:type="continuationSeparator" w:id="0">
    <w:p w14:paraId="3E8068AA" w14:textId="77777777" w:rsidR="00511965" w:rsidRDefault="00511965" w:rsidP="0051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D538" w14:textId="77777777" w:rsidR="00511965" w:rsidRDefault="00511965" w:rsidP="00512B8B">
      <w:r>
        <w:separator/>
      </w:r>
    </w:p>
  </w:footnote>
  <w:footnote w:type="continuationSeparator" w:id="0">
    <w:p w14:paraId="3DFC8C2A" w14:textId="77777777" w:rsidR="00511965" w:rsidRDefault="00511965" w:rsidP="0051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5239" w14:textId="3E72DF20" w:rsidR="00512B8B" w:rsidRDefault="0088402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E326B" wp14:editId="515ED735">
          <wp:simplePos x="0" y="0"/>
          <wp:positionH relativeFrom="column">
            <wp:posOffset>2803525</wp:posOffset>
          </wp:positionH>
          <wp:positionV relativeFrom="paragraph">
            <wp:posOffset>-392430</wp:posOffset>
          </wp:positionV>
          <wp:extent cx="1039495" cy="909955"/>
          <wp:effectExtent l="0" t="0" r="8255" b="4445"/>
          <wp:wrapNone/>
          <wp:docPr id="1" name="Obi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i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636"/>
    <w:multiLevelType w:val="hybridMultilevel"/>
    <w:tmpl w:val="F830E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17"/>
    <w:rsid w:val="000254CB"/>
    <w:rsid w:val="000D2A46"/>
    <w:rsid w:val="000E0EE0"/>
    <w:rsid w:val="00186E44"/>
    <w:rsid w:val="001C7746"/>
    <w:rsid w:val="001E58B2"/>
    <w:rsid w:val="00241A9C"/>
    <w:rsid w:val="002816B3"/>
    <w:rsid w:val="002F4102"/>
    <w:rsid w:val="00300CEE"/>
    <w:rsid w:val="00346F89"/>
    <w:rsid w:val="00350573"/>
    <w:rsid w:val="00370CD0"/>
    <w:rsid w:val="003907F0"/>
    <w:rsid w:val="003D7E83"/>
    <w:rsid w:val="004406A7"/>
    <w:rsid w:val="00500F78"/>
    <w:rsid w:val="00511965"/>
    <w:rsid w:val="00512B8B"/>
    <w:rsid w:val="00572E02"/>
    <w:rsid w:val="005A11FE"/>
    <w:rsid w:val="005C6295"/>
    <w:rsid w:val="005E7D83"/>
    <w:rsid w:val="00694AA4"/>
    <w:rsid w:val="006B0479"/>
    <w:rsid w:val="00701172"/>
    <w:rsid w:val="00741B70"/>
    <w:rsid w:val="00756553"/>
    <w:rsid w:val="00765EC4"/>
    <w:rsid w:val="00767B5A"/>
    <w:rsid w:val="0085003B"/>
    <w:rsid w:val="00884021"/>
    <w:rsid w:val="00896894"/>
    <w:rsid w:val="008F7CB0"/>
    <w:rsid w:val="00921D4F"/>
    <w:rsid w:val="00936468"/>
    <w:rsid w:val="00955BC4"/>
    <w:rsid w:val="00982A01"/>
    <w:rsid w:val="00982B90"/>
    <w:rsid w:val="009A3055"/>
    <w:rsid w:val="009C22C1"/>
    <w:rsid w:val="00A331AF"/>
    <w:rsid w:val="00A74631"/>
    <w:rsid w:val="00AA4D17"/>
    <w:rsid w:val="00B20691"/>
    <w:rsid w:val="00B245D5"/>
    <w:rsid w:val="00B3427B"/>
    <w:rsid w:val="00B627AE"/>
    <w:rsid w:val="00B93262"/>
    <w:rsid w:val="00BC07FC"/>
    <w:rsid w:val="00C94C0F"/>
    <w:rsid w:val="00D24DD0"/>
    <w:rsid w:val="00DC03D9"/>
    <w:rsid w:val="00E05B61"/>
    <w:rsid w:val="00E40ED5"/>
    <w:rsid w:val="00EA7A74"/>
    <w:rsid w:val="00FA0F46"/>
    <w:rsid w:val="00FA4493"/>
    <w:rsid w:val="00FC06FC"/>
    <w:rsid w:val="00FD5E17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AC00"/>
  <w15:docId w15:val="{1AD24A9C-D005-413A-9164-BFC2B2B7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5E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5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2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Młodziejewski</dc:creator>
  <cp:lastModifiedBy>Przemysław Ogonowski</cp:lastModifiedBy>
  <cp:revision>2</cp:revision>
  <dcterms:created xsi:type="dcterms:W3CDTF">2026-02-26T11:48:00Z</dcterms:created>
  <dcterms:modified xsi:type="dcterms:W3CDTF">2026-02-26T11:48:00Z</dcterms:modified>
</cp:coreProperties>
</file>